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B89BB"/>
    <w:p w14:paraId="3AAF98C8"/>
    <w:p w14:paraId="12CA7DF1"/>
    <w:p w14:paraId="07D35685"/>
    <w:p w14:paraId="4F8D9B3F">
      <w:pPr>
        <w:widowControl/>
        <w:rPr>
          <w:rFonts w:hint="eastAsia" w:ascii="黑体" w:hAnsi="黑体" w:eastAsia="黑体"/>
          <w:sz w:val="28"/>
          <w:szCs w:val="28"/>
        </w:rPr>
      </w:pPr>
      <w:bookmarkStart w:id="0" w:name="PO_Content"/>
      <w:r>
        <w:rPr>
          <w:rFonts w:hint="eastAsia" w:ascii="黑体" w:hAnsi="黑体" w:eastAsia="黑体"/>
          <w:sz w:val="32"/>
          <w:szCs w:val="32"/>
        </w:rPr>
        <w:t>附件1</w:t>
      </w:r>
    </w:p>
    <w:p w14:paraId="3D325348">
      <w:pPr>
        <w:snapToGrid w:val="0"/>
        <w:spacing w:line="360" w:lineRule="auto"/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闽  江  学  院</w:t>
      </w:r>
    </w:p>
    <w:p w14:paraId="43B5C83A">
      <w:pPr>
        <w:snapToGrid w:val="0"/>
        <w:spacing w:line="360" w:lineRule="auto"/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 w:cs="宋体"/>
          <w:kern w:val="0"/>
          <w:sz w:val="52"/>
          <w:szCs w:val="52"/>
        </w:rPr>
        <w:t>本科数字教材建设</w:t>
      </w:r>
      <w:r>
        <w:rPr>
          <w:rFonts w:hint="eastAsia" w:ascii="黑体" w:hAnsi="黑体" w:eastAsia="黑体"/>
          <w:sz w:val="52"/>
          <w:szCs w:val="52"/>
        </w:rPr>
        <w:t>立项</w:t>
      </w:r>
    </w:p>
    <w:p w14:paraId="72ABF474">
      <w:pPr>
        <w:snapToGrid w:val="0"/>
        <w:spacing w:line="360" w:lineRule="auto"/>
        <w:jc w:val="center"/>
        <w:rPr>
          <w:rFonts w:hint="eastAsia" w:ascii="Calibri" w:hAnsi="Calibri"/>
          <w:sz w:val="72"/>
          <w:szCs w:val="72"/>
        </w:rPr>
      </w:pPr>
      <w:r>
        <w:rPr>
          <w:rFonts w:hint="eastAsia" w:ascii="黑体" w:hAnsi="黑体" w:eastAsia="黑体" w:cs="宋体"/>
          <w:kern w:val="0"/>
          <w:sz w:val="52"/>
          <w:szCs w:val="52"/>
        </w:rPr>
        <w:t>申报表</w:t>
      </w:r>
      <w:r>
        <w:rPr>
          <w:rFonts w:ascii="Calibri" w:hAnsi="Calibri"/>
          <w:sz w:val="72"/>
          <w:szCs w:val="72"/>
        </w:rPr>
        <w:t xml:space="preserve"> </w:t>
      </w:r>
    </w:p>
    <w:p w14:paraId="49FD019C">
      <w:pPr>
        <w:snapToGrid w:val="0"/>
        <w:spacing w:line="360" w:lineRule="auto"/>
        <w:jc w:val="center"/>
        <w:rPr>
          <w:rFonts w:ascii="Calibri" w:hAnsi="Calibri"/>
          <w:b/>
          <w:bCs/>
          <w:sz w:val="84"/>
          <w:szCs w:val="84"/>
        </w:rPr>
      </w:pPr>
      <w:r>
        <w:rPr>
          <w:rFonts w:ascii="Calibri" w:hAnsi="Calibri"/>
          <w:b/>
          <w:bCs/>
          <w:sz w:val="84"/>
          <w:szCs w:val="84"/>
        </w:rPr>
        <w:t xml:space="preserve"> </w:t>
      </w:r>
    </w:p>
    <w:p w14:paraId="6A3B5EC6">
      <w:pPr>
        <w:snapToGrid w:val="0"/>
        <w:spacing w:line="360" w:lineRule="auto"/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 </w:t>
      </w:r>
    </w:p>
    <w:p w14:paraId="19C0A698">
      <w:pPr>
        <w:snapToGrid w:val="0"/>
        <w:spacing w:line="360" w:lineRule="auto"/>
        <w:ind w:firstLine="1500" w:firstLineChars="500"/>
        <w:rPr>
          <w:rFonts w:ascii="Calibri" w:hAnsi="Calibri"/>
          <w:szCs w:val="21"/>
          <w:u w:val="single"/>
        </w:rPr>
      </w:pPr>
      <w:r>
        <w:rPr>
          <w:rFonts w:hint="eastAsia" w:ascii="宋体" w:hAnsi="宋体"/>
          <w:sz w:val="30"/>
          <w:szCs w:val="30"/>
        </w:rPr>
        <w:t>教材名称：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</w:t>
      </w:r>
    </w:p>
    <w:p w14:paraId="63B22C9A">
      <w:pPr>
        <w:snapToGrid w:val="0"/>
        <w:spacing w:line="360" w:lineRule="auto"/>
        <w:ind w:firstLine="1500" w:firstLineChars="500"/>
        <w:rPr>
          <w:rFonts w:ascii="Calibri" w:hAnsi="Calibri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负责人姓名：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</w:t>
      </w:r>
    </w:p>
    <w:p w14:paraId="552ECE65">
      <w:pPr>
        <w:snapToGrid w:val="0"/>
        <w:spacing w:line="360" w:lineRule="auto"/>
        <w:ind w:firstLine="1500" w:firstLineChars="500"/>
        <w:rPr>
          <w:rFonts w:ascii="Calibri" w:hAnsi="Calibri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所在单位：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</w:t>
      </w:r>
    </w:p>
    <w:p w14:paraId="08F63568">
      <w:pPr>
        <w:snapToGrid w:val="0"/>
        <w:spacing w:line="360" w:lineRule="auto"/>
        <w:ind w:firstLine="1500" w:firstLineChars="500"/>
        <w:rPr>
          <w:rFonts w:ascii="Calibri" w:hAnsi="Calibri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</w:t>
      </w:r>
    </w:p>
    <w:p w14:paraId="2D06C6DA">
      <w:pPr>
        <w:snapToGrid w:val="0"/>
        <w:spacing w:line="360" w:lineRule="auto"/>
        <w:ind w:firstLine="1500" w:firstLineChars="500"/>
        <w:rPr>
          <w:rFonts w:ascii="Calibri" w:hAnsi="Calibri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（拟）出版日期：</w:t>
      </w:r>
      <w:r>
        <w:rPr>
          <w:rFonts w:hint="eastAsia" w:ascii="宋体" w:hAnsi="宋体"/>
          <w:szCs w:val="21"/>
          <w:u w:val="single"/>
        </w:rPr>
        <w:t xml:space="preserve">                                      </w:t>
      </w:r>
    </w:p>
    <w:p w14:paraId="7E9BCC02">
      <w:pPr>
        <w:snapToGrid w:val="0"/>
        <w:spacing w:line="360" w:lineRule="auto"/>
        <w:ind w:firstLine="1500" w:firstLineChars="500"/>
        <w:rPr>
          <w:rFonts w:ascii="Calibri" w:hAnsi="Calibri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申请日期：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</w:t>
      </w:r>
    </w:p>
    <w:p w14:paraId="6B470EEF">
      <w:pPr>
        <w:spacing w:line="360" w:lineRule="auto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 </w:t>
      </w:r>
    </w:p>
    <w:p w14:paraId="3E14D21A">
      <w:pPr>
        <w:spacing w:line="360" w:lineRule="auto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 </w:t>
      </w:r>
    </w:p>
    <w:p w14:paraId="49D9817B">
      <w:pPr>
        <w:spacing w:line="360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</w:t>
      </w:r>
    </w:p>
    <w:p w14:paraId="1F545806">
      <w:pPr>
        <w:spacing w:line="360" w:lineRule="auto"/>
        <w:jc w:val="center"/>
        <w:rPr>
          <w:rFonts w:ascii="Calibri" w:hAnsi="Calibri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闽江学院教务处制</w:t>
      </w:r>
    </w:p>
    <w:p w14:paraId="519760B5">
      <w:pPr>
        <w:widowControl/>
        <w:spacing w:line="360" w:lineRule="auto"/>
        <w:jc w:val="left"/>
        <w:rPr>
          <w:rFonts w:hint="eastAsia" w:ascii="仿宋_GB2312" w:hAnsi="宋体" w:eastAsia="仿宋_GB2312" w:cs="宋体"/>
          <w:b/>
          <w:bCs/>
          <w:sz w:val="36"/>
          <w:szCs w:val="36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60BB6B41">
      <w:pPr>
        <w:jc w:val="center"/>
        <w:outlineLvl w:val="0"/>
        <w:rPr>
          <w:rFonts w:hint="eastAsia" w:ascii="仿宋_GB2312" w:hAnsi="Calibri" w:eastAsia="仿宋_GB2312"/>
          <w:b/>
          <w:bCs/>
          <w:sz w:val="36"/>
          <w:szCs w:val="36"/>
        </w:rPr>
      </w:pPr>
      <w:r>
        <w:rPr>
          <w:rFonts w:hint="eastAsia" w:ascii="仿宋_GB2312" w:hAnsi="Calibri" w:eastAsia="仿宋_GB2312"/>
          <w:b/>
          <w:bCs/>
          <w:sz w:val="36"/>
          <w:szCs w:val="36"/>
        </w:rPr>
        <w:t>填 写 要 求</w:t>
      </w:r>
    </w:p>
    <w:p w14:paraId="19FB5D7B">
      <w:pPr>
        <w:jc w:val="center"/>
        <w:outlineLvl w:val="0"/>
        <w:rPr>
          <w:rFonts w:hint="eastAsia" w:ascii="仿宋_GB2312" w:hAnsi="Calibri" w:eastAsia="仿宋_GB2312"/>
          <w:sz w:val="36"/>
          <w:szCs w:val="36"/>
        </w:rPr>
      </w:pPr>
      <w:r>
        <w:rPr>
          <w:rFonts w:hint="eastAsia" w:ascii="仿宋_GB2312" w:hAnsi="Calibri" w:eastAsia="仿宋_GB2312"/>
          <w:sz w:val="36"/>
          <w:szCs w:val="36"/>
        </w:rPr>
        <w:t xml:space="preserve"> </w:t>
      </w:r>
    </w:p>
    <w:p w14:paraId="48E234FB">
      <w:pPr>
        <w:rPr>
          <w:rFonts w:hint="eastAsia" w:ascii="仿宋_GB2312" w:hAnsi="Calibri" w:eastAsia="仿宋_GB2312"/>
          <w:szCs w:val="21"/>
        </w:rPr>
      </w:pPr>
      <w:r>
        <w:rPr>
          <w:rFonts w:hint="eastAsia" w:ascii="仿宋_GB2312" w:hAnsi="Calibri" w:eastAsia="仿宋_GB2312"/>
          <w:szCs w:val="21"/>
        </w:rPr>
        <w:t xml:space="preserve"> </w:t>
      </w:r>
    </w:p>
    <w:p w14:paraId="55279079">
      <w:pPr>
        <w:spacing w:line="360" w:lineRule="auto"/>
        <w:ind w:left="614" w:right="237" w:rightChars="113" w:hanging="614" w:hangingChars="192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一、请以WORD文档格式如实填写各项，项目负责人对所填内容的真实性负责；</w:t>
      </w:r>
    </w:p>
    <w:p w14:paraId="636F946F">
      <w:pPr>
        <w:spacing w:line="360" w:lineRule="auto"/>
        <w:ind w:left="614" w:right="237" w:rightChars="113" w:hanging="614" w:hangingChars="192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二、所在学院应严格审核申报表内容；</w:t>
      </w:r>
    </w:p>
    <w:p w14:paraId="729A4AD8">
      <w:pPr>
        <w:spacing w:line="360" w:lineRule="auto"/>
        <w:ind w:left="614" w:right="237" w:rightChars="113" w:hanging="614" w:hangingChars="192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三、教材名称、主编所在单位和出版社应填写全称；</w:t>
      </w:r>
    </w:p>
    <w:p w14:paraId="3F2314EB">
      <w:pPr>
        <w:spacing w:line="360" w:lineRule="auto"/>
        <w:ind w:left="614" w:right="237" w:rightChars="113" w:hanging="614" w:hangingChars="192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四、表格中□处，请根据分类属性标“</w:t>
      </w:r>
      <w:r>
        <w:rPr>
          <w:rFonts w:ascii="仿宋_GB2312" w:hAnsi="Wingdings 2" w:eastAsia="仿宋_GB2312"/>
          <w:sz w:val="32"/>
          <w:szCs w:val="32"/>
        </w:rPr>
        <w:t>R</w:t>
      </w:r>
      <w:r>
        <w:rPr>
          <w:rFonts w:hint="eastAsia" w:ascii="仿宋_GB2312" w:hAnsi="Calibri" w:eastAsia="仿宋_GB2312"/>
          <w:sz w:val="32"/>
          <w:szCs w:val="32"/>
        </w:rPr>
        <w:t>”；</w:t>
      </w:r>
    </w:p>
    <w:p w14:paraId="1E7FE047">
      <w:pPr>
        <w:spacing w:line="360" w:lineRule="auto"/>
        <w:ind w:left="614" w:right="237" w:rightChars="113" w:hanging="614" w:hangingChars="192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五、本申请书统一用A4纸双面打印，正文内容所用字型应不小于4号字。需签字、盖章处打印或复印无效；</w:t>
      </w:r>
    </w:p>
    <w:p w14:paraId="27046A86">
      <w:pPr>
        <w:spacing w:line="360" w:lineRule="auto"/>
        <w:ind w:left="614" w:right="237" w:rightChars="113" w:hanging="614" w:hangingChars="192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六、栏内填写内容较多，表格不够可附页。</w:t>
      </w:r>
    </w:p>
    <w:p w14:paraId="12663240">
      <w:pPr>
        <w:spacing w:line="560" w:lineRule="exact"/>
        <w:ind w:firstLine="600" w:firstLineChars="200"/>
        <w:rPr>
          <w:rFonts w:hint="eastAsia" w:ascii="仿宋_GB2312" w:hAnsi="Calibri" w:eastAsia="仿宋_GB2312"/>
          <w:sz w:val="30"/>
          <w:szCs w:val="30"/>
        </w:rPr>
      </w:pPr>
      <w:r>
        <w:rPr>
          <w:rFonts w:hint="eastAsia" w:ascii="仿宋_GB2312" w:hAnsi="Calibri" w:eastAsia="仿宋_GB2312"/>
          <w:sz w:val="30"/>
          <w:szCs w:val="30"/>
        </w:rPr>
        <w:t xml:space="preserve"> </w:t>
      </w:r>
    </w:p>
    <w:p w14:paraId="48E74F0F"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</w:t>
      </w:r>
    </w:p>
    <w:p w14:paraId="24953722">
      <w:pPr>
        <w:rPr>
          <w:rFonts w:hint="eastAsia" w:ascii="仿宋_GB2312" w:hAnsi="Calibri" w:eastAsia="仿宋_GB2312"/>
          <w:b/>
          <w:bCs/>
          <w:sz w:val="30"/>
          <w:szCs w:val="30"/>
        </w:rPr>
      </w:pPr>
      <w:r>
        <w:rPr>
          <w:rFonts w:hint="eastAsia" w:ascii="Calibri" w:hAnsi="Calibri" w:eastAsia="仿宋_GB2312"/>
          <w:b/>
          <w:bCs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一、申报教材基本情况</w:t>
      </w:r>
    </w:p>
    <w:tbl>
      <w:tblPr>
        <w:tblStyle w:val="4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070"/>
        <w:gridCol w:w="1013"/>
        <w:gridCol w:w="1210"/>
        <w:gridCol w:w="1187"/>
        <w:gridCol w:w="2241"/>
      </w:tblGrid>
      <w:tr w14:paraId="2AE3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1263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材 名 称</w:t>
            </w:r>
          </w:p>
        </w:tc>
        <w:tc>
          <w:tcPr>
            <w:tcW w:w="6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3DBD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91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79C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是否已出版</w:t>
            </w:r>
          </w:p>
          <w:p w14:paraId="55A8BAA8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纸质教材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8C92">
            <w:pPr>
              <w:autoSpaceDE w:val="0"/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 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0143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原纸质教材名称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1002">
            <w:pPr>
              <w:autoSpaceDE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6CE8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7C5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FA11">
            <w:pPr>
              <w:autoSpaceDE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□否</w:t>
            </w:r>
          </w:p>
        </w:tc>
      </w:tr>
      <w:tr w14:paraId="0B80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4BE0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适用范围</w:t>
            </w:r>
          </w:p>
        </w:tc>
        <w:tc>
          <w:tcPr>
            <w:tcW w:w="6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254B">
            <w:pPr>
              <w:autoSpaceDE w:val="0"/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□通识必修课     □通识选修课   □学科基础课 </w:t>
            </w:r>
          </w:p>
          <w:p w14:paraId="57DDFE20">
            <w:pPr>
              <w:autoSpaceDE w:val="0"/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□专业必修课     □专业选修课   □实验实践类课</w:t>
            </w:r>
          </w:p>
        </w:tc>
      </w:tr>
      <w:tr w14:paraId="2A09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34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3DB5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对应课程名称</w:t>
            </w:r>
          </w:p>
        </w:tc>
        <w:tc>
          <w:tcPr>
            <w:tcW w:w="4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6C9E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1F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587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6B2C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适用专业</w:t>
            </w:r>
          </w:p>
        </w:tc>
        <w:tc>
          <w:tcPr>
            <w:tcW w:w="4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1DA7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D9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29CC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计划出版时间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CBBD">
            <w:pPr>
              <w:autoSpaceDE w:val="0"/>
              <w:snapToGrid w:val="0"/>
              <w:ind w:firstLine="120" w:firstLineChar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A09E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与企业行业合作联合编写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13C6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     否□</w:t>
            </w:r>
          </w:p>
        </w:tc>
      </w:tr>
      <w:tr w14:paraId="79F8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FA06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意向出版社</w:t>
            </w:r>
          </w:p>
          <w:p w14:paraId="7B5F41FF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（请填写全称）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A886">
            <w:pPr>
              <w:autoSpaceDE w:val="0"/>
              <w:snapToGrid w:val="0"/>
              <w:ind w:firstLine="120" w:firstLineChar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9388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是否已完成初稿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39E68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     否□</w:t>
            </w:r>
          </w:p>
        </w:tc>
      </w:tr>
      <w:tr w14:paraId="679B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7CF9">
            <w:pPr>
              <w:autoSpaceDE w:val="0"/>
              <w:spacing w:line="40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"/>
                <w:sz w:val="24"/>
              </w:rPr>
              <w:t>课程入选省级（含）以上一流本科</w:t>
            </w:r>
            <w:r>
              <w:rPr>
                <w:rFonts w:hint="eastAsia" w:ascii="宋体" w:hAnsi="宋体"/>
                <w:spacing w:val="-4"/>
                <w:sz w:val="24"/>
              </w:rPr>
              <w:t>课程情况</w:t>
            </w:r>
          </w:p>
        </w:tc>
        <w:tc>
          <w:tcPr>
            <w:tcW w:w="6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C7A0">
            <w:pPr>
              <w:spacing w:line="660" w:lineRule="exact"/>
              <w:ind w:right="-96" w:firstLine="120" w:firstLineChars="50"/>
              <w:rPr>
                <w:rFonts w:hint="eastAsia" w:ascii="宋体" w:hAnsi="宋体"/>
                <w:sz w:val="24"/>
              </w:rPr>
            </w:pPr>
          </w:p>
        </w:tc>
      </w:tr>
      <w:tr w14:paraId="7833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7772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政治导向</w:t>
            </w:r>
          </w:p>
        </w:tc>
        <w:tc>
          <w:tcPr>
            <w:tcW w:w="6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8BE76">
            <w:pPr>
              <w:spacing w:line="660" w:lineRule="exact"/>
              <w:ind w:right="-96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（党的二十大精神进教材等情况）</w:t>
            </w:r>
          </w:p>
          <w:p w14:paraId="1D3A2ADD">
            <w:pPr>
              <w:spacing w:line="660" w:lineRule="exact"/>
              <w:ind w:right="-96" w:firstLine="120" w:firstLineChars="50"/>
              <w:rPr>
                <w:rFonts w:hint="eastAsia" w:ascii="宋体" w:hAnsi="宋体"/>
                <w:sz w:val="24"/>
              </w:rPr>
            </w:pPr>
          </w:p>
          <w:p w14:paraId="4043DA27">
            <w:pPr>
              <w:spacing w:line="660" w:lineRule="exact"/>
              <w:ind w:right="-96" w:firstLine="120" w:firstLineChars="50"/>
              <w:rPr>
                <w:rFonts w:hint="eastAsia" w:ascii="宋体" w:hAnsi="宋体"/>
                <w:sz w:val="24"/>
              </w:rPr>
            </w:pPr>
          </w:p>
          <w:p w14:paraId="56477431">
            <w:pPr>
              <w:spacing w:line="660" w:lineRule="exact"/>
              <w:ind w:right="-96" w:firstLine="120" w:firstLineChars="50"/>
              <w:rPr>
                <w:rFonts w:hint="eastAsia" w:ascii="宋体" w:hAnsi="宋体"/>
                <w:sz w:val="24"/>
              </w:rPr>
            </w:pPr>
          </w:p>
          <w:p w14:paraId="082F1A96">
            <w:pPr>
              <w:spacing w:line="660" w:lineRule="exact"/>
              <w:ind w:right="-96" w:firstLine="120" w:firstLineChars="50"/>
              <w:rPr>
                <w:rFonts w:hint="eastAsia" w:ascii="宋体" w:hAnsi="宋体"/>
                <w:sz w:val="24"/>
              </w:rPr>
            </w:pPr>
          </w:p>
        </w:tc>
      </w:tr>
    </w:tbl>
    <w:p w14:paraId="37A808C7">
      <w:pPr>
        <w:jc w:val="left"/>
        <w:rPr>
          <w:rFonts w:hint="eastAsia" w:ascii="黑体" w:hAnsi="黑体" w:eastAsia="黑体"/>
          <w:sz w:val="30"/>
          <w:szCs w:val="30"/>
        </w:rPr>
      </w:pPr>
    </w:p>
    <w:p w14:paraId="52247FBE">
      <w:pPr>
        <w:jc w:val="left"/>
        <w:rPr>
          <w:rFonts w:hint="eastAsia" w:ascii="黑体" w:hAnsi="黑体" w:eastAsia="黑体"/>
          <w:sz w:val="30"/>
          <w:szCs w:val="30"/>
        </w:rPr>
      </w:pPr>
    </w:p>
    <w:p w14:paraId="50A1FD35">
      <w:pPr>
        <w:jc w:val="left"/>
        <w:rPr>
          <w:rFonts w:hint="eastAsia" w:ascii="仿宋_GB2312" w:hAnsi="Calibri" w:eastAsia="仿宋_GB2312"/>
          <w:szCs w:val="21"/>
        </w:rPr>
      </w:pPr>
      <w:r>
        <w:rPr>
          <w:rFonts w:hint="eastAsia" w:ascii="黑体" w:hAnsi="黑体" w:eastAsia="黑体"/>
          <w:sz w:val="30"/>
          <w:szCs w:val="30"/>
        </w:rPr>
        <w:t>二、编写人员情况</w:t>
      </w:r>
    </w:p>
    <w:tbl>
      <w:tblPr>
        <w:tblStyle w:val="4"/>
        <w:tblW w:w="8756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36" w:type="dxa"/>
          <w:bottom w:w="0" w:type="dxa"/>
          <w:right w:w="136" w:type="dxa"/>
        </w:tblCellMar>
      </w:tblPr>
      <w:tblGrid>
        <w:gridCol w:w="684"/>
        <w:gridCol w:w="1045"/>
        <w:gridCol w:w="61"/>
        <w:gridCol w:w="945"/>
        <w:gridCol w:w="355"/>
        <w:gridCol w:w="1136"/>
        <w:gridCol w:w="1228"/>
        <w:gridCol w:w="196"/>
        <w:gridCol w:w="115"/>
        <w:gridCol w:w="1439"/>
        <w:gridCol w:w="1552"/>
      </w:tblGrid>
      <w:tr w14:paraId="7F86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850" w:hRule="atLeast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A861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 w14:paraId="75B5426B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</w:t>
            </w:r>
          </w:p>
          <w:p w14:paraId="6EAEDB4C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3753FFF4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</w:t>
            </w:r>
          </w:p>
          <w:p w14:paraId="3FB4E466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12722A8A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CCD6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6503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F38F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41A5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A114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7DD2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EE1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850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5AF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F9E7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6344EB93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0747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99CE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3740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12B7F6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BB6F1A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3E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850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19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2F28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</w:t>
            </w:r>
          </w:p>
          <w:p w14:paraId="3F7EFF89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9863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D45B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 w14:paraId="5270D6FE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CD5F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787C41C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3DB190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83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850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EFB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920C6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</w:t>
            </w:r>
          </w:p>
          <w:p w14:paraId="1EC1CF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主讲课程名称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89EE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</w:p>
          <w:p w14:paraId="12DC40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E9C9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  <w:p w14:paraId="7A6870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学期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9D2FA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授课专业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3298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学时数</w:t>
            </w:r>
          </w:p>
        </w:tc>
      </w:tr>
      <w:tr w14:paraId="1A26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850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4AA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AB87A2F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045AF6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F697C09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73A169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CD8752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4F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850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A7D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B322C4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9AB72E8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849456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AD7B62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34843B0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64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850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444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33B49D8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6C610F4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EC9E3BF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5C6EBA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A9A8F8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F3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850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AF3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997715A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675D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3C14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E2ED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E65E">
            <w:pPr>
              <w:autoSpaceDE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2D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2608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707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0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E4FDD"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主要教学成果（300字以内）</w:t>
            </w:r>
          </w:p>
        </w:tc>
      </w:tr>
      <w:tr w14:paraId="16B2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2608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ABF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0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E9FAC"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主要科研成果（300字以内）</w:t>
            </w:r>
          </w:p>
        </w:tc>
      </w:tr>
      <w:tr w14:paraId="55DD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3969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E9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0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51D64">
            <w:pPr>
              <w:spacing w:before="156" w:beforeLines="5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教材编写主要成果（教材名称、出版时间、字数、出版社、获奖情况等）（300字以内）</w:t>
            </w:r>
          </w:p>
        </w:tc>
      </w:tr>
      <w:tr w14:paraId="4032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1020" w:hRule="atLeast"/>
        </w:trPr>
        <w:tc>
          <w:tcPr>
            <w:tcW w:w="6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F5C6A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</w:t>
            </w:r>
          </w:p>
          <w:p w14:paraId="77C6C3EC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63A7167B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</w:t>
            </w:r>
          </w:p>
          <w:p w14:paraId="0A635D60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244BD749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</w:t>
            </w:r>
          </w:p>
          <w:p w14:paraId="68057446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</w:t>
            </w:r>
          </w:p>
          <w:p w14:paraId="45C8E2D3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586D130E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17838CB5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7944C983">
            <w:pPr>
              <w:spacing w:line="660" w:lineRule="exact"/>
              <w:ind w:right="-9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0BF5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7E70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C1D3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A1F6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4666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承担的</w:t>
            </w:r>
          </w:p>
          <w:p w14:paraId="4C60FC15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编写任务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1798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手写签字</w:t>
            </w:r>
          </w:p>
        </w:tc>
      </w:tr>
      <w:tr w14:paraId="0DE6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1134" w:hRule="atLeast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42A7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A5CA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85F8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F5F3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B9A0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8ADE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F148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5B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1134" w:hRule="atLeast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F2A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C319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09BA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36FC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ADE4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37E0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32CAD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46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1134" w:hRule="atLeast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87C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851C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0A70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C04A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FDAB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1258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8614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38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1134" w:hRule="atLeast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886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8110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513E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B208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FFBE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3F4A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3668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C7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cantSplit/>
          <w:trHeight w:val="1134" w:hRule="atLeast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6B6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32FF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D9BE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3D57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AE24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F3C9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537C">
            <w:pPr>
              <w:autoSpaceDE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303E572E">
      <w:pPr>
        <w:spacing w:line="660" w:lineRule="exact"/>
        <w:ind w:right="-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备注：每个项目参与人员不超过6人（含主持人）。</w:t>
      </w:r>
    </w:p>
    <w:p w14:paraId="58173E7F">
      <w:pPr>
        <w:spacing w:before="156" w:beforeLines="50" w:after="156" w:afterLines="50" w:line="520" w:lineRule="exact"/>
        <w:ind w:right="-96"/>
        <w:rPr>
          <w:rFonts w:hint="eastAsia" w:ascii="仿宋_GB2312" w:hAnsi="Calibri" w:eastAsia="仿宋_GB2312"/>
          <w:b/>
          <w:bCs/>
          <w:sz w:val="30"/>
          <w:szCs w:val="30"/>
        </w:rPr>
      </w:pPr>
      <w:r>
        <w:rPr>
          <w:rFonts w:hint="eastAsia" w:ascii="仿宋_GB2312" w:hAnsi="Calibri" w:eastAsia="仿宋_GB2312"/>
          <w:b/>
          <w:bCs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三、拟建设数字教材情况</w:t>
      </w:r>
    </w:p>
    <w:tbl>
      <w:tblPr>
        <w:tblStyle w:val="4"/>
        <w:tblW w:w="875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 w14:paraId="4335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3831C">
            <w:pPr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教材简介（简述内容、已有建设基础、建设思路、主要特色与创新等）（不超过1000字）</w:t>
            </w:r>
            <w:r>
              <w:rPr>
                <w:rFonts w:hint="eastAsia" w:ascii="仿宋_GB2312" w:hAnsi="Calibri" w:eastAsia="仿宋_GB2312"/>
                <w:sz w:val="24"/>
              </w:rPr>
              <w:t xml:space="preserve">                           </w:t>
            </w:r>
          </w:p>
        </w:tc>
      </w:tr>
      <w:tr w14:paraId="2FC5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01FFE">
            <w:pPr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教材建设方案（包括建设目标、章节目录、主要内容、大纲、信息手段或数字教材表达形式等，可另附纸）（不超过1000字）</w:t>
            </w:r>
          </w:p>
        </w:tc>
      </w:tr>
      <w:tr w14:paraId="01A3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42DF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工作安排及进度（任务分工及时间表）</w:t>
            </w:r>
          </w:p>
          <w:p w14:paraId="0077FFCB">
            <w:pPr>
              <w:rPr>
                <w:rFonts w:hint="eastAsia" w:ascii="仿宋_GB2312" w:hAnsi="Calibri" w:eastAsia="仿宋_GB2312"/>
                <w:sz w:val="24"/>
              </w:rPr>
            </w:pPr>
          </w:p>
        </w:tc>
      </w:tr>
    </w:tbl>
    <w:p w14:paraId="37E42C41">
      <w:pPr>
        <w:spacing w:before="156" w:beforeLines="50" w:after="156" w:afterLines="50" w:line="520" w:lineRule="exact"/>
        <w:ind w:right="-96"/>
        <w:rPr>
          <w:rFonts w:hint="eastAsia" w:ascii="黑体" w:hAnsi="黑体" w:eastAsia="黑体"/>
          <w:sz w:val="30"/>
          <w:szCs w:val="30"/>
        </w:rPr>
      </w:pPr>
    </w:p>
    <w:p w14:paraId="52302B15">
      <w:pPr>
        <w:spacing w:before="156" w:beforeLines="50" w:after="156" w:afterLines="50" w:line="520" w:lineRule="exact"/>
        <w:ind w:right="-96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项目负责人承诺意见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5A3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4DBF9">
            <w:pPr>
              <w:autoSpaceDE w:val="0"/>
              <w:autoSpaceDN w:val="0"/>
              <w:spacing w:before="40" w:after="40" w:line="400" w:lineRule="exact"/>
              <w:ind w:firstLine="480" w:firstLineChars="200"/>
              <w:textAlignment w:val="bottom"/>
              <w:rPr>
                <w:rFonts w:hint="eastAsia" w:ascii="宋体" w:hAnsi="宋体" w:eastAsia="黑体"/>
                <w:b/>
                <w:sz w:val="24"/>
              </w:rPr>
            </w:pPr>
            <w:r>
              <w:rPr>
                <w:rFonts w:hint="eastAsia" w:ascii="宋体" w:hAnsi="宋体" w:eastAsia="Times New Roman"/>
                <w:b/>
                <w:sz w:val="24"/>
              </w:rPr>
              <w:t>本人郑重承诺：</w:t>
            </w:r>
          </w:p>
          <w:p w14:paraId="521EE4D6">
            <w:pPr>
              <w:autoSpaceDE w:val="0"/>
              <w:autoSpaceDN w:val="0"/>
              <w:spacing w:before="40" w:after="40" w:line="400" w:lineRule="exact"/>
              <w:ind w:firstLine="480" w:firstLineChars="200"/>
              <w:textAlignment w:val="bottom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1.本教材编写人员政治立场坚定，遵纪守法，不存在学术不端、师德师风等问题；</w:t>
            </w:r>
          </w:p>
          <w:p w14:paraId="3740D181">
            <w:pPr>
              <w:autoSpaceDE w:val="0"/>
              <w:autoSpaceDN w:val="0"/>
              <w:spacing w:before="40" w:after="40" w:line="400" w:lineRule="exact"/>
              <w:ind w:firstLine="480" w:firstLineChars="200"/>
              <w:textAlignment w:val="bottom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2.教材内容坚持正确的政治方向和价值导向，具备思想性、科学性和规范性；</w:t>
            </w:r>
          </w:p>
          <w:p w14:paraId="0604CF0E">
            <w:pPr>
              <w:autoSpaceDE w:val="0"/>
              <w:autoSpaceDN w:val="0"/>
              <w:spacing w:before="40" w:after="40" w:line="400" w:lineRule="exact"/>
              <w:ind w:firstLine="480" w:firstLineChars="200"/>
              <w:textAlignment w:val="bottom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3.保证符合国家相关政策和法规的要求，恪守学术道德，不侵犯他人知识产权；</w:t>
            </w:r>
          </w:p>
          <w:p w14:paraId="43F77E3B">
            <w:pPr>
              <w:autoSpaceDE w:val="0"/>
              <w:autoSpaceDN w:val="0"/>
              <w:spacing w:before="40" w:after="40" w:line="400" w:lineRule="exact"/>
              <w:ind w:firstLine="480" w:firstLineChars="200"/>
              <w:textAlignment w:val="bottom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4.将按照学校教材建设规定时间合理制定教材编写计划，保质保量完成数字教材编写及出版任务。</w:t>
            </w:r>
            <w:r>
              <w:rPr>
                <w:rFonts w:hint="eastAsia" w:ascii="宋体" w:hAnsi="宋体" w:eastAsia="Times New Roman"/>
                <w:b/>
                <w:bCs/>
                <w:sz w:val="24"/>
              </w:rPr>
              <w:t xml:space="preserve">            </w:t>
            </w:r>
            <w:r>
              <w:rPr>
                <w:rFonts w:hint="eastAsia" w:ascii="宋体" w:hAnsi="宋体" w:eastAsia="Times New Roman"/>
                <w:sz w:val="24"/>
              </w:rPr>
              <w:t xml:space="preserve">              </w:t>
            </w:r>
          </w:p>
          <w:p w14:paraId="518F6EE8">
            <w:pPr>
              <w:spacing w:line="480" w:lineRule="exact"/>
              <w:ind w:firstLine="5040" w:firstLineChars="2100"/>
              <w:rPr>
                <w:rFonts w:hint="eastAsia" w:ascii="宋体" w:hAnsi="宋体" w:eastAsia="Times New Roman"/>
                <w:sz w:val="24"/>
              </w:rPr>
            </w:pPr>
          </w:p>
          <w:p w14:paraId="3FA86B9B">
            <w:pPr>
              <w:spacing w:line="480" w:lineRule="exact"/>
              <w:ind w:firstLine="5040" w:firstLineChars="2100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 xml:space="preserve">主编签字： </w:t>
            </w:r>
          </w:p>
          <w:p w14:paraId="00EF13B5">
            <w:pPr>
              <w:autoSpaceDE w:val="0"/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 xml:space="preserve">                                                    年   月   日</w:t>
            </w:r>
          </w:p>
        </w:tc>
      </w:tr>
    </w:tbl>
    <w:p w14:paraId="2AD280FD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所在单位审核意见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 w14:paraId="223E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9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701D1"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（单位审查意见，重点审核申报教材的必要性、科学性、先进性和适用性，是否同意推荐申报。）</w:t>
            </w:r>
          </w:p>
          <w:p w14:paraId="1C2C177A">
            <w:pPr>
              <w:rPr>
                <w:rFonts w:hint="eastAsia" w:ascii="宋体" w:hAnsi="宋体"/>
                <w:sz w:val="24"/>
              </w:rPr>
            </w:pPr>
          </w:p>
          <w:p w14:paraId="28DD06B3">
            <w:pPr>
              <w:rPr>
                <w:rFonts w:hint="eastAsia" w:ascii="宋体" w:hAnsi="宋体"/>
                <w:sz w:val="24"/>
              </w:rPr>
            </w:pPr>
          </w:p>
          <w:p w14:paraId="13DA13A5">
            <w:pPr>
              <w:ind w:firstLine="1440" w:firstLineChars="600"/>
              <w:rPr>
                <w:rFonts w:hint="eastAsia" w:ascii="宋体" w:hAnsi="宋体"/>
                <w:sz w:val="24"/>
              </w:rPr>
            </w:pPr>
          </w:p>
          <w:p w14:paraId="6679B1E7">
            <w:pPr>
              <w:ind w:firstLine="1440" w:firstLineChars="600"/>
              <w:rPr>
                <w:rFonts w:hint="eastAsia" w:ascii="宋体" w:hAnsi="宋体"/>
                <w:sz w:val="24"/>
              </w:rPr>
            </w:pPr>
          </w:p>
          <w:p w14:paraId="31714687">
            <w:pPr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学院教材工作领导小组组长签字（学院盖章）：</w:t>
            </w:r>
          </w:p>
          <w:p w14:paraId="3944C89A">
            <w:pPr>
              <w:ind w:firstLine="5760" w:firstLineChars="240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1BCC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9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6578B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（重点审核教材编写人员的政治立场、学术功底、师德师风等方面以及教材的政治方向和价值导向。）</w:t>
            </w:r>
          </w:p>
          <w:p w14:paraId="23AEEE6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B5EFC10">
            <w:pPr>
              <w:widowControl/>
              <w:autoSpaceDE w:val="0"/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本教材编写人员政治立场坚定，遵纪守法，不存在师德师风、学术不端等问题。教材建设内容及相关申报材料政治方向、价值取向正确，内容真实有效。</w:t>
            </w:r>
          </w:p>
          <w:p w14:paraId="547E4F3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972F089">
            <w:pPr>
              <w:ind w:firstLine="2760" w:firstLineChars="1150"/>
              <w:rPr>
                <w:rFonts w:hint="eastAsia" w:ascii="宋体" w:hAnsi="宋体"/>
                <w:sz w:val="24"/>
              </w:rPr>
            </w:pPr>
          </w:p>
          <w:p w14:paraId="1C993BD9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学院/单位党委书记（签字）：                        学院/单位党委（盖章）</w:t>
            </w:r>
          </w:p>
          <w:p w14:paraId="696193C6">
            <w:pPr>
              <w:ind w:firstLine="2760" w:firstLineChars="115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年    月     日</w:t>
            </w:r>
          </w:p>
        </w:tc>
      </w:tr>
      <w:bookmarkEnd w:id="0"/>
    </w:tbl>
    <w:p w14:paraId="5B6D33CE"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  <w:bookmarkStart w:id="1" w:name="_GoBack"/>
      <w:bookmarkEnd w:id="1"/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F8B6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bordersDoNotSurroundHeader w:val="1"/>
  <w:bordersDoNotSurroundFooter w:val="1"/>
  <w:attachedTemplate r:id="rId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MGU3MDdlM2VkZjM4Mjk0YjkxMjA1NmY0Nzc0N2IifQ=="/>
  </w:docVars>
  <w:rsids>
    <w:rsidRoot w:val="00962B9C"/>
    <w:rsid w:val="000C74F4"/>
    <w:rsid w:val="00106812"/>
    <w:rsid w:val="001136BA"/>
    <w:rsid w:val="001218D7"/>
    <w:rsid w:val="00125D82"/>
    <w:rsid w:val="002400C1"/>
    <w:rsid w:val="002840C4"/>
    <w:rsid w:val="00284E3C"/>
    <w:rsid w:val="003905CF"/>
    <w:rsid w:val="0045362A"/>
    <w:rsid w:val="00472982"/>
    <w:rsid w:val="004E610C"/>
    <w:rsid w:val="00515824"/>
    <w:rsid w:val="00587086"/>
    <w:rsid w:val="005D3DEA"/>
    <w:rsid w:val="00622F82"/>
    <w:rsid w:val="00627001"/>
    <w:rsid w:val="00644BEF"/>
    <w:rsid w:val="00680ED5"/>
    <w:rsid w:val="006D5D31"/>
    <w:rsid w:val="006E4CCA"/>
    <w:rsid w:val="00716142"/>
    <w:rsid w:val="0073433B"/>
    <w:rsid w:val="00760A7C"/>
    <w:rsid w:val="007A7E1D"/>
    <w:rsid w:val="007C1BFD"/>
    <w:rsid w:val="007D5BEC"/>
    <w:rsid w:val="00802653"/>
    <w:rsid w:val="00813FD7"/>
    <w:rsid w:val="00826504"/>
    <w:rsid w:val="008411B1"/>
    <w:rsid w:val="008A3BEA"/>
    <w:rsid w:val="008A5D57"/>
    <w:rsid w:val="008E3C9F"/>
    <w:rsid w:val="008E52B2"/>
    <w:rsid w:val="008F711E"/>
    <w:rsid w:val="0091126E"/>
    <w:rsid w:val="00911830"/>
    <w:rsid w:val="00923814"/>
    <w:rsid w:val="009533BD"/>
    <w:rsid w:val="00962B9C"/>
    <w:rsid w:val="00983455"/>
    <w:rsid w:val="009E46CF"/>
    <w:rsid w:val="00A04F62"/>
    <w:rsid w:val="00AF6AF4"/>
    <w:rsid w:val="00B861DB"/>
    <w:rsid w:val="00C0437F"/>
    <w:rsid w:val="00CB0838"/>
    <w:rsid w:val="00D12E19"/>
    <w:rsid w:val="00D135AE"/>
    <w:rsid w:val="00DE66D6"/>
    <w:rsid w:val="00E35125"/>
    <w:rsid w:val="089A7916"/>
    <w:rsid w:val="1FD62108"/>
    <w:rsid w:val="4B38547C"/>
    <w:rsid w:val="58571707"/>
    <w:rsid w:val="697A7E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Theme="minorHAnsi" w:hAnsiTheme="minorHAnsi" w:eastAsiaTheme="minorEastAsia" w:cstheme="minorBidi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120;&#29992;\&#38397;&#27743;&#23398;&#38498;&#25945;&#21153;&#22788;&#21457;&#25991;&#27169;&#26495;&#65288;18.4.13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3120</Words>
  <Characters>3208</Characters>
  <Lines>33</Lines>
  <Paragraphs>25</Paragraphs>
  <TotalTime>1</TotalTime>
  <ScaleCrop>false</ScaleCrop>
  <LinksUpToDate>false</LinksUpToDate>
  <CharactersWithSpaces>3817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2018-12-06T06:09:00Z</dcterms:created>
  <dc:creator>赖仕贤</dc:creator>
  <cp:lastModifiedBy>一米阳光1380339180</cp:lastModifiedBy>
  <cp:lastPrinted>2017-05-12T06:59:00Z</cp:lastPrinted>
  <dcterms:modified xsi:type="dcterms:W3CDTF">2025-09-01T06:18:39Z</dcterms:modified>
  <dc:title>闽江学院教务处文件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eyJoZGlkIjoiZDMxYTMxNTFlYTE2YTNkYWJjNmMxYzYyOTYwNGE1OGUiLCJ1c2VySWQiOiI1MzQ0NjY2In0=</vt:lpwstr>
  </property>
  <property fmtid="{D5CDD505-2E9C-101B-9397-08002B2CF9AE}" pid="3" name="KSOProductBuildVer">
    <vt:lpwstr>2052-12.1.0.20784</vt:lpwstr>
  </property>
  <property fmtid="{D5CDD505-2E9C-101B-9397-08002B2CF9AE}" pid="4" name="ICV">
    <vt:lpwstr>5AC3BEE8033444D7BBCE5EC53595C14E_13</vt:lpwstr>
  </property>
</Properties>
</file>